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71" w:rsidRPr="00CC14BA" w:rsidRDefault="005B3071" w:rsidP="000D10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4BA">
        <w:rPr>
          <w:rFonts w:ascii="Times New Roman" w:hAnsi="Times New Roman" w:cs="Times New Roman"/>
          <w:b/>
          <w:sz w:val="24"/>
          <w:szCs w:val="24"/>
          <w:u w:val="single"/>
        </w:rPr>
        <w:t>Unit</w:t>
      </w:r>
    </w:p>
    <w:p w:rsidR="005B259B" w:rsidRPr="00CC14BA" w:rsidRDefault="0041079E" w:rsidP="000D1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Racket Sports:  Badminton</w:t>
      </w:r>
    </w:p>
    <w:p w:rsidR="00A2663E" w:rsidRPr="00CC14BA" w:rsidRDefault="00A2663E" w:rsidP="000D10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4BA">
        <w:rPr>
          <w:rFonts w:ascii="Times New Roman" w:hAnsi="Times New Roman" w:cs="Times New Roman"/>
          <w:b/>
          <w:sz w:val="24"/>
          <w:szCs w:val="24"/>
          <w:u w:val="single"/>
        </w:rPr>
        <w:t>Lesson</w:t>
      </w:r>
    </w:p>
    <w:p w:rsidR="00A75EB7" w:rsidRDefault="00F97E74" w:rsidP="000D10F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week the students will be </w:t>
      </w:r>
      <w:r w:rsidR="000D10F3">
        <w:rPr>
          <w:rFonts w:ascii="Times New Roman" w:hAnsi="Times New Roman" w:cs="Times New Roman"/>
          <w:sz w:val="24"/>
          <w:szCs w:val="24"/>
        </w:rPr>
        <w:t xml:space="preserve">participating in the sport of </w:t>
      </w:r>
      <w:r w:rsidR="0041079E">
        <w:rPr>
          <w:rFonts w:ascii="Times New Roman" w:hAnsi="Times New Roman" w:cs="Times New Roman"/>
          <w:sz w:val="24"/>
          <w:szCs w:val="24"/>
        </w:rPr>
        <w:t>badminton</w:t>
      </w:r>
      <w:r w:rsidR="000D10F3">
        <w:rPr>
          <w:rFonts w:ascii="Times New Roman" w:hAnsi="Times New Roman" w:cs="Times New Roman"/>
          <w:sz w:val="24"/>
          <w:szCs w:val="24"/>
        </w:rPr>
        <w:t xml:space="preserve">.  This sport is </w:t>
      </w:r>
      <w:r w:rsidR="0041079E">
        <w:rPr>
          <w:rFonts w:ascii="Times New Roman" w:hAnsi="Times New Roman" w:cs="Times New Roman"/>
          <w:sz w:val="24"/>
          <w:szCs w:val="24"/>
        </w:rPr>
        <w:t>highly popular globally, especially in eastern societies.  Utilizing play in the Summer Olympics, students will familiarize themselves with the rules, procedures, and strategy that the professional athletes do</w:t>
      </w:r>
      <w:r w:rsidR="00067658">
        <w:rPr>
          <w:rFonts w:ascii="Times New Roman" w:hAnsi="Times New Roman" w:cs="Times New Roman"/>
          <w:sz w:val="24"/>
          <w:szCs w:val="24"/>
        </w:rPr>
        <w:t xml:space="preserve">. </w:t>
      </w:r>
      <w:r w:rsidR="005B259B">
        <w:rPr>
          <w:rFonts w:ascii="Times New Roman" w:hAnsi="Times New Roman" w:cs="Times New Roman"/>
          <w:sz w:val="24"/>
          <w:szCs w:val="24"/>
        </w:rPr>
        <w:t>This activity will stress the students’ communication and hand-eye coordination.</w:t>
      </w:r>
    </w:p>
    <w:p w:rsidR="00A75EB7" w:rsidRDefault="00A75EB7" w:rsidP="000D10F3">
      <w:pPr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E08">
        <w:rPr>
          <w:rFonts w:ascii="Times New Roman" w:hAnsi="Times New Roman" w:cs="Times New Roman"/>
          <w:sz w:val="24"/>
          <w:szCs w:val="24"/>
        </w:rPr>
        <w:t xml:space="preserve">Describe the basic rules and procedures of </w:t>
      </w:r>
      <w:r w:rsidR="0041079E">
        <w:rPr>
          <w:rFonts w:ascii="Times New Roman" w:hAnsi="Times New Roman" w:cs="Times New Roman"/>
          <w:sz w:val="24"/>
          <w:szCs w:val="24"/>
        </w:rPr>
        <w:t>badminton</w:t>
      </w:r>
      <w:r w:rsidR="000D10F3">
        <w:rPr>
          <w:rFonts w:ascii="Times New Roman" w:hAnsi="Times New Roman" w:cs="Times New Roman"/>
          <w:sz w:val="24"/>
          <w:szCs w:val="24"/>
        </w:rPr>
        <w:t>.</w:t>
      </w:r>
    </w:p>
    <w:p w:rsidR="000D10F3" w:rsidRDefault="000D10F3" w:rsidP="000D10F3">
      <w:pPr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 an amateur level of </w:t>
      </w:r>
      <w:r w:rsidR="005B259B">
        <w:rPr>
          <w:rFonts w:ascii="Times New Roman" w:hAnsi="Times New Roman" w:cs="Times New Roman"/>
          <w:sz w:val="24"/>
          <w:szCs w:val="24"/>
        </w:rPr>
        <w:t xml:space="preserve">the </w:t>
      </w:r>
      <w:r w:rsidR="0041079E">
        <w:rPr>
          <w:rFonts w:ascii="Times New Roman" w:hAnsi="Times New Roman" w:cs="Times New Roman"/>
          <w:sz w:val="24"/>
          <w:szCs w:val="24"/>
        </w:rPr>
        <w:t>under-hand serve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59B" w:rsidRDefault="005B259B" w:rsidP="000D10F3">
      <w:pPr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 an amateur level of </w:t>
      </w:r>
      <w:r w:rsidR="0041079E">
        <w:rPr>
          <w:rFonts w:ascii="Times New Roman" w:hAnsi="Times New Roman" w:cs="Times New Roman"/>
          <w:sz w:val="24"/>
          <w:szCs w:val="24"/>
        </w:rPr>
        <w:t>the “kill shot” return.</w:t>
      </w:r>
    </w:p>
    <w:p w:rsidR="0041079E" w:rsidRPr="000D10F3" w:rsidRDefault="0041079E" w:rsidP="000D10F3">
      <w:pPr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 an amateur level of the “clear shot” return.</w:t>
      </w:r>
    </w:p>
    <w:p w:rsidR="00527BDE" w:rsidRPr="00CC14BA" w:rsidRDefault="00A93434" w:rsidP="000D10F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14BA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4136B" wp14:editId="2F89B508">
                <wp:simplePos x="0" y="0"/>
                <wp:positionH relativeFrom="column">
                  <wp:posOffset>-238125</wp:posOffset>
                </wp:positionH>
                <wp:positionV relativeFrom="paragraph">
                  <wp:posOffset>139700</wp:posOffset>
                </wp:positionV>
                <wp:extent cx="7334250" cy="9525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8.75pt;margin-top:11pt;width:577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" strokeweight="2pt"/>
            </w:pict>
          </mc:Fallback>
        </mc:AlternateContent>
      </w:r>
    </w:p>
    <w:p w:rsidR="00302458" w:rsidRPr="00CC14BA" w:rsidRDefault="00302458" w:rsidP="000D10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4BA">
        <w:rPr>
          <w:rFonts w:ascii="Times New Roman" w:hAnsi="Times New Roman" w:cs="Times New Roman"/>
          <w:b/>
          <w:i/>
          <w:sz w:val="24"/>
          <w:szCs w:val="24"/>
        </w:rPr>
        <w:t>Week of</w:t>
      </w:r>
      <w:r w:rsidR="001C2EBF" w:rsidRPr="00CC14BA">
        <w:rPr>
          <w:rFonts w:ascii="Times New Roman" w:hAnsi="Times New Roman" w:cs="Times New Roman"/>
          <w:sz w:val="24"/>
          <w:szCs w:val="24"/>
        </w:rPr>
        <w:t xml:space="preserve">: </w:t>
      </w:r>
      <w:r w:rsidR="00767EBD">
        <w:rPr>
          <w:rFonts w:ascii="Times New Roman" w:hAnsi="Times New Roman" w:cs="Times New Roman"/>
          <w:sz w:val="24"/>
          <w:szCs w:val="24"/>
        </w:rPr>
        <w:t xml:space="preserve">March </w:t>
      </w:r>
      <w:r w:rsidR="00067658">
        <w:rPr>
          <w:rFonts w:ascii="Times New Roman" w:hAnsi="Times New Roman" w:cs="Times New Roman"/>
          <w:sz w:val="24"/>
          <w:szCs w:val="24"/>
        </w:rPr>
        <w:t>25-29</w:t>
      </w:r>
    </w:p>
    <w:p w:rsidR="001E0F4C" w:rsidRDefault="00302458" w:rsidP="001E0F4C">
      <w:pPr>
        <w:pStyle w:val="Heading1"/>
        <w:spacing w:line="240" w:lineRule="auto"/>
      </w:pPr>
      <w:r w:rsidRPr="00CC14BA">
        <w:t xml:space="preserve">Monday: </w:t>
      </w:r>
      <w:r w:rsidR="007A358A" w:rsidRPr="00CC14BA">
        <w:t xml:space="preserve">  </w:t>
      </w:r>
      <w:r w:rsidR="00067658">
        <w:t>Badminton Singles</w:t>
      </w:r>
    </w:p>
    <w:p w:rsidR="00067658" w:rsidRPr="00067658" w:rsidRDefault="00067658" w:rsidP="000676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7658">
        <w:rPr>
          <w:rFonts w:ascii="Times New Roman" w:hAnsi="Times New Roman" w:cs="Times New Roman"/>
          <w:b/>
          <w:bCs/>
          <w:sz w:val="24"/>
          <w:szCs w:val="24"/>
          <w:u w:val="single"/>
        </w:rPr>
        <w:t>National Standards</w:t>
      </w:r>
    </w:p>
    <w:p w:rsidR="00067658" w:rsidRPr="001E0F4C" w:rsidRDefault="00067658" w:rsidP="0006765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F4C">
        <w:rPr>
          <w:rFonts w:ascii="Times New Roman" w:hAnsi="Times New Roman" w:cs="Times New Roman"/>
          <w:bCs/>
          <w:sz w:val="24"/>
          <w:szCs w:val="24"/>
        </w:rPr>
        <w:t>NASPE 1:  Demonstrates competency in motor skills and movement patterns needed to perform a variety of physical activities.</w:t>
      </w:r>
    </w:p>
    <w:p w:rsidR="00067658" w:rsidRPr="001E0F4C" w:rsidRDefault="00067658" w:rsidP="0006765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F4C">
        <w:rPr>
          <w:rFonts w:ascii="Times New Roman" w:hAnsi="Times New Roman" w:cs="Times New Roman"/>
          <w:bCs/>
          <w:sz w:val="24"/>
          <w:szCs w:val="24"/>
        </w:rPr>
        <w:t>NASPE 3:  Participates regularly in physical activity.</w:t>
      </w:r>
    </w:p>
    <w:p w:rsidR="00067658" w:rsidRPr="001E0F4C" w:rsidRDefault="00067658" w:rsidP="0006765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F4C">
        <w:rPr>
          <w:rFonts w:ascii="Times New Roman" w:hAnsi="Times New Roman" w:cs="Times New Roman"/>
          <w:bCs/>
          <w:sz w:val="24"/>
          <w:szCs w:val="24"/>
        </w:rPr>
        <w:t>NASPE 4:  Achieves and maintains a health-enhancing level of physical fitness.</w:t>
      </w:r>
    </w:p>
    <w:p w:rsidR="00067658" w:rsidRDefault="00067658" w:rsidP="0006765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079E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</w:t>
      </w:r>
      <w:r w:rsidRPr="001E0F4C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067658" w:rsidRDefault="00067658" w:rsidP="00067658">
      <w:pPr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E08">
        <w:rPr>
          <w:rFonts w:ascii="Times New Roman" w:hAnsi="Times New Roman" w:cs="Times New Roman"/>
          <w:sz w:val="24"/>
          <w:szCs w:val="24"/>
        </w:rPr>
        <w:t xml:space="preserve">Describe the basic rules and procedures of </w:t>
      </w:r>
      <w:r>
        <w:rPr>
          <w:rFonts w:ascii="Times New Roman" w:hAnsi="Times New Roman" w:cs="Times New Roman"/>
          <w:sz w:val="24"/>
          <w:szCs w:val="24"/>
        </w:rPr>
        <w:t>badminton.</w:t>
      </w:r>
    </w:p>
    <w:p w:rsidR="00067658" w:rsidRDefault="00067658" w:rsidP="00067658">
      <w:pPr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 an amateur level of the under-hand serve.</w:t>
      </w:r>
    </w:p>
    <w:p w:rsidR="00067658" w:rsidRDefault="00067658" w:rsidP="00067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79E">
        <w:rPr>
          <w:rFonts w:ascii="Times New Roman" w:hAnsi="Times New Roman" w:cs="Times New Roman"/>
          <w:b/>
          <w:sz w:val="24"/>
          <w:szCs w:val="24"/>
          <w:u w:val="single"/>
        </w:rPr>
        <w:t>Activity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7658" w:rsidRDefault="00067658" w:rsidP="00067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begin their “season” of double round-robin games.</w:t>
      </w:r>
    </w:p>
    <w:p w:rsidR="00067658" w:rsidRPr="00067658" w:rsidRDefault="00067658" w:rsidP="00067658"/>
    <w:p w:rsidR="004A4E08" w:rsidRDefault="004A4E08" w:rsidP="001E0F4C">
      <w:pPr>
        <w:pStyle w:val="Heading1"/>
        <w:spacing w:line="240" w:lineRule="auto"/>
      </w:pPr>
      <w:r>
        <w:t xml:space="preserve">Tuesday: </w:t>
      </w:r>
      <w:r w:rsidR="0041079E">
        <w:t xml:space="preserve">Badminton </w:t>
      </w:r>
      <w:r w:rsidR="00F26993">
        <w:t>Singles</w:t>
      </w:r>
      <w:r w:rsidR="0041079E">
        <w:t xml:space="preserve"> </w:t>
      </w:r>
    </w:p>
    <w:p w:rsidR="0041079E" w:rsidRPr="0041079E" w:rsidRDefault="0041079E" w:rsidP="004107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079E">
        <w:rPr>
          <w:rFonts w:ascii="Times New Roman" w:hAnsi="Times New Roman" w:cs="Times New Roman"/>
          <w:b/>
          <w:bCs/>
          <w:sz w:val="24"/>
          <w:szCs w:val="24"/>
          <w:u w:val="single"/>
        </w:rPr>
        <w:t>National Standards</w:t>
      </w:r>
    </w:p>
    <w:p w:rsidR="0041079E" w:rsidRPr="001E0F4C" w:rsidRDefault="0041079E" w:rsidP="004107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F4C">
        <w:rPr>
          <w:rFonts w:ascii="Times New Roman" w:hAnsi="Times New Roman" w:cs="Times New Roman"/>
          <w:bCs/>
          <w:sz w:val="24"/>
          <w:szCs w:val="24"/>
        </w:rPr>
        <w:t>NASPE 1:  Demonstrates competency in motor skills and movement patterns needed to perform a variety of physical activities.</w:t>
      </w:r>
    </w:p>
    <w:p w:rsidR="0041079E" w:rsidRPr="001E0F4C" w:rsidRDefault="0041079E" w:rsidP="004107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F4C">
        <w:rPr>
          <w:rFonts w:ascii="Times New Roman" w:hAnsi="Times New Roman" w:cs="Times New Roman"/>
          <w:bCs/>
          <w:sz w:val="24"/>
          <w:szCs w:val="24"/>
        </w:rPr>
        <w:t>NASPE 3:  Participates regularly in physical activity.</w:t>
      </w:r>
    </w:p>
    <w:p w:rsidR="0041079E" w:rsidRPr="001E0F4C" w:rsidRDefault="0041079E" w:rsidP="004107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F4C">
        <w:rPr>
          <w:rFonts w:ascii="Times New Roman" w:hAnsi="Times New Roman" w:cs="Times New Roman"/>
          <w:bCs/>
          <w:sz w:val="24"/>
          <w:szCs w:val="24"/>
        </w:rPr>
        <w:t>NASPE 4:  Achieves and maintains a health-enhancing level of physical fitness.</w:t>
      </w:r>
    </w:p>
    <w:p w:rsidR="0041079E" w:rsidRDefault="0041079E" w:rsidP="004107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079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Objective</w:t>
      </w:r>
      <w:r w:rsidRPr="001E0F4C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41079E" w:rsidRDefault="0041079E" w:rsidP="0041079E">
      <w:pPr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E08">
        <w:rPr>
          <w:rFonts w:ascii="Times New Roman" w:hAnsi="Times New Roman" w:cs="Times New Roman"/>
          <w:sz w:val="24"/>
          <w:szCs w:val="24"/>
        </w:rPr>
        <w:t xml:space="preserve">Describe the basic rules and procedures of </w:t>
      </w:r>
      <w:r>
        <w:rPr>
          <w:rFonts w:ascii="Times New Roman" w:hAnsi="Times New Roman" w:cs="Times New Roman"/>
          <w:sz w:val="24"/>
          <w:szCs w:val="24"/>
        </w:rPr>
        <w:t>badminton.</w:t>
      </w:r>
    </w:p>
    <w:p w:rsidR="0041079E" w:rsidRDefault="0041079E" w:rsidP="0041079E">
      <w:pPr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 an amateur level of the under-hand serve.</w:t>
      </w:r>
    </w:p>
    <w:p w:rsidR="0041079E" w:rsidRDefault="0041079E" w:rsidP="00410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79E">
        <w:rPr>
          <w:rFonts w:ascii="Times New Roman" w:hAnsi="Times New Roman" w:cs="Times New Roman"/>
          <w:b/>
          <w:sz w:val="24"/>
          <w:szCs w:val="24"/>
          <w:u w:val="single"/>
        </w:rPr>
        <w:t>Activity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079E" w:rsidRDefault="0041079E" w:rsidP="00410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begin their “season” of double round-robin games.</w:t>
      </w:r>
    </w:p>
    <w:p w:rsidR="00707394" w:rsidRPr="001E0F4C" w:rsidRDefault="00302458" w:rsidP="000D10F3">
      <w:pPr>
        <w:pStyle w:val="Heading1"/>
        <w:spacing w:line="240" w:lineRule="auto"/>
      </w:pPr>
      <w:r w:rsidRPr="004A4E08">
        <w:t xml:space="preserve">Wednesday: </w:t>
      </w:r>
      <w:r w:rsidR="007A358A" w:rsidRPr="004A4E08">
        <w:t xml:space="preserve">  </w:t>
      </w:r>
      <w:r w:rsidR="0041079E">
        <w:t xml:space="preserve">Badminton </w:t>
      </w:r>
      <w:r w:rsidR="00F26993">
        <w:t>Singles</w:t>
      </w:r>
      <w:r w:rsidR="0041079E">
        <w:t xml:space="preserve"> </w:t>
      </w:r>
    </w:p>
    <w:p w:rsidR="0041079E" w:rsidRPr="0041079E" w:rsidRDefault="0041079E" w:rsidP="004107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079E">
        <w:rPr>
          <w:rFonts w:ascii="Times New Roman" w:hAnsi="Times New Roman" w:cs="Times New Roman"/>
          <w:b/>
          <w:bCs/>
          <w:sz w:val="24"/>
          <w:szCs w:val="24"/>
          <w:u w:val="single"/>
        </w:rPr>
        <w:t>National Standards</w:t>
      </w:r>
    </w:p>
    <w:p w:rsidR="0041079E" w:rsidRPr="001E0F4C" w:rsidRDefault="0041079E" w:rsidP="004107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F4C">
        <w:rPr>
          <w:rFonts w:ascii="Times New Roman" w:hAnsi="Times New Roman" w:cs="Times New Roman"/>
          <w:bCs/>
          <w:sz w:val="24"/>
          <w:szCs w:val="24"/>
        </w:rPr>
        <w:t>NASPE 1:  Demonstrates competency in motor skills and movement patterns needed to perform a variety of physical activities.</w:t>
      </w:r>
    </w:p>
    <w:p w:rsidR="0041079E" w:rsidRPr="001E0F4C" w:rsidRDefault="0041079E" w:rsidP="004107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F4C">
        <w:rPr>
          <w:rFonts w:ascii="Times New Roman" w:hAnsi="Times New Roman" w:cs="Times New Roman"/>
          <w:bCs/>
          <w:sz w:val="24"/>
          <w:szCs w:val="24"/>
        </w:rPr>
        <w:t>NASPE 3:  Participates regularly in physical activity.</w:t>
      </w:r>
    </w:p>
    <w:p w:rsidR="0041079E" w:rsidRPr="001E0F4C" w:rsidRDefault="0041079E" w:rsidP="004107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F4C">
        <w:rPr>
          <w:rFonts w:ascii="Times New Roman" w:hAnsi="Times New Roman" w:cs="Times New Roman"/>
          <w:bCs/>
          <w:sz w:val="24"/>
          <w:szCs w:val="24"/>
        </w:rPr>
        <w:t>NASPE 4:  Achieves and maintains a health-enhancing level of physical fitness.</w:t>
      </w:r>
    </w:p>
    <w:p w:rsidR="0041079E" w:rsidRDefault="0041079E" w:rsidP="004107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079E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</w:t>
      </w:r>
      <w:r w:rsidRPr="001E0F4C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41079E" w:rsidRDefault="0041079E" w:rsidP="0041079E">
      <w:pPr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 an amateur level of the “kill shot” return.</w:t>
      </w:r>
    </w:p>
    <w:p w:rsidR="0041079E" w:rsidRPr="000D10F3" w:rsidRDefault="0041079E" w:rsidP="0041079E">
      <w:pPr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 an amateur level of the “clear shot” return.</w:t>
      </w:r>
    </w:p>
    <w:p w:rsidR="0041079E" w:rsidRDefault="0041079E" w:rsidP="00410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79E">
        <w:rPr>
          <w:rFonts w:ascii="Times New Roman" w:hAnsi="Times New Roman" w:cs="Times New Roman"/>
          <w:b/>
          <w:sz w:val="24"/>
          <w:szCs w:val="24"/>
          <w:u w:val="single"/>
        </w:rPr>
        <w:t>Activity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079E" w:rsidRDefault="0041079E" w:rsidP="00410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continue their “season” of double round-robin games.</w:t>
      </w:r>
    </w:p>
    <w:p w:rsidR="001B42CE" w:rsidRDefault="001B42CE" w:rsidP="000D10F3">
      <w:pPr>
        <w:pStyle w:val="Heading1"/>
        <w:spacing w:line="240" w:lineRule="auto"/>
      </w:pPr>
      <w:r>
        <w:t>Thursday</w:t>
      </w:r>
      <w:r w:rsidRPr="004A4E08">
        <w:t xml:space="preserve">:   </w:t>
      </w:r>
      <w:r w:rsidR="00F97E74" w:rsidRPr="00F97E74">
        <w:t xml:space="preserve"> </w:t>
      </w:r>
      <w:r w:rsidR="00067658">
        <w:t>Open Activity/Student Choice</w:t>
      </w:r>
      <w:r w:rsidR="0041079E">
        <w:t xml:space="preserve"> </w:t>
      </w:r>
    </w:p>
    <w:p w:rsidR="0041079E" w:rsidRPr="0041079E" w:rsidRDefault="0041079E" w:rsidP="004107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079E">
        <w:rPr>
          <w:rFonts w:ascii="Times New Roman" w:hAnsi="Times New Roman" w:cs="Times New Roman"/>
          <w:b/>
          <w:bCs/>
          <w:sz w:val="24"/>
          <w:szCs w:val="24"/>
          <w:u w:val="single"/>
        </w:rPr>
        <w:t>National Standards</w:t>
      </w:r>
    </w:p>
    <w:p w:rsidR="0041079E" w:rsidRPr="001E0F4C" w:rsidRDefault="0041079E" w:rsidP="004107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F4C">
        <w:rPr>
          <w:rFonts w:ascii="Times New Roman" w:hAnsi="Times New Roman" w:cs="Times New Roman"/>
          <w:bCs/>
          <w:sz w:val="24"/>
          <w:szCs w:val="24"/>
        </w:rPr>
        <w:t>NASPE 1:  Demonstrates competency in motor skills and movement patterns needed to perform a variety of physical activities.</w:t>
      </w:r>
    </w:p>
    <w:p w:rsidR="0041079E" w:rsidRPr="001E0F4C" w:rsidRDefault="0041079E" w:rsidP="004107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F4C">
        <w:rPr>
          <w:rFonts w:ascii="Times New Roman" w:hAnsi="Times New Roman" w:cs="Times New Roman"/>
          <w:bCs/>
          <w:sz w:val="24"/>
          <w:szCs w:val="24"/>
        </w:rPr>
        <w:t>NASPE 3:  Participates regularly in physical activity.</w:t>
      </w:r>
    </w:p>
    <w:p w:rsidR="0041079E" w:rsidRPr="001E0F4C" w:rsidRDefault="0041079E" w:rsidP="004107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F4C">
        <w:rPr>
          <w:rFonts w:ascii="Times New Roman" w:hAnsi="Times New Roman" w:cs="Times New Roman"/>
          <w:bCs/>
          <w:sz w:val="24"/>
          <w:szCs w:val="24"/>
        </w:rPr>
        <w:t>NASPE 4:  Achieves and maintains a health-enhancing level of physical fitness.</w:t>
      </w:r>
    </w:p>
    <w:p w:rsidR="0041079E" w:rsidRDefault="0041079E" w:rsidP="00410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79E">
        <w:rPr>
          <w:rFonts w:ascii="Times New Roman" w:hAnsi="Times New Roman" w:cs="Times New Roman"/>
          <w:b/>
          <w:sz w:val="24"/>
          <w:szCs w:val="24"/>
          <w:u w:val="single"/>
        </w:rPr>
        <w:t>Activity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079E" w:rsidRDefault="0041079E" w:rsidP="00410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658">
        <w:rPr>
          <w:rFonts w:ascii="Times New Roman" w:hAnsi="Times New Roman" w:cs="Times New Roman"/>
          <w:sz w:val="24"/>
          <w:szCs w:val="24"/>
        </w:rPr>
        <w:t>will choose what activity they would like to complete for the day!</w:t>
      </w:r>
    </w:p>
    <w:p w:rsidR="00767EBD" w:rsidRDefault="00923666" w:rsidP="00767EBD">
      <w:pPr>
        <w:pStyle w:val="Heading1"/>
        <w:spacing w:line="240" w:lineRule="auto"/>
      </w:pPr>
      <w:r>
        <w:t>Friday</w:t>
      </w:r>
      <w:r w:rsidRPr="00CC14BA">
        <w:t xml:space="preserve">:   </w:t>
      </w:r>
      <w:r w:rsidR="00067658">
        <w:t>No School, SPRING BREAK</w:t>
      </w:r>
      <w:r w:rsidR="0041079E">
        <w:t xml:space="preserve"> </w:t>
      </w:r>
    </w:p>
    <w:p w:rsidR="00534F0A" w:rsidRPr="00534F0A" w:rsidRDefault="00534F0A" w:rsidP="00534F0A">
      <w:bookmarkStart w:id="0" w:name="_GoBack"/>
      <w:bookmarkEnd w:id="0"/>
    </w:p>
    <w:sectPr w:rsidR="00534F0A" w:rsidRPr="00534F0A" w:rsidSect="00007C2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A9" w:rsidRDefault="00E95EA9" w:rsidP="00A2663E">
      <w:pPr>
        <w:spacing w:after="0" w:line="240" w:lineRule="auto"/>
      </w:pPr>
      <w:r>
        <w:separator/>
      </w:r>
    </w:p>
  </w:endnote>
  <w:endnote w:type="continuationSeparator" w:id="0">
    <w:p w:rsidR="00E95EA9" w:rsidRDefault="00E95EA9" w:rsidP="00A2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A9" w:rsidRDefault="00E95EA9" w:rsidP="00A2663E">
      <w:pPr>
        <w:spacing w:after="0" w:line="240" w:lineRule="auto"/>
      </w:pPr>
      <w:r>
        <w:separator/>
      </w:r>
    </w:p>
  </w:footnote>
  <w:footnote w:type="continuationSeparator" w:id="0">
    <w:p w:rsidR="00E95EA9" w:rsidRDefault="00E95EA9" w:rsidP="00A2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3E" w:rsidRDefault="00302458">
    <w:pPr>
      <w:pStyle w:val="Header"/>
    </w:pPr>
    <w:r>
      <w:t>Basic Physical Education</w:t>
    </w:r>
    <w:r w:rsidR="00A2663E">
      <w:tab/>
    </w:r>
    <w:r w:rsidR="00A2663E">
      <w:tab/>
      <w:t>Tyler George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7C03"/>
    <w:multiLevelType w:val="hybridMultilevel"/>
    <w:tmpl w:val="B162B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08629F"/>
    <w:multiLevelType w:val="hybridMultilevel"/>
    <w:tmpl w:val="716E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B1009"/>
    <w:multiLevelType w:val="hybridMultilevel"/>
    <w:tmpl w:val="B0566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23"/>
    <w:rsid w:val="00007C23"/>
    <w:rsid w:val="0005164B"/>
    <w:rsid w:val="00067658"/>
    <w:rsid w:val="000D10F3"/>
    <w:rsid w:val="0012453D"/>
    <w:rsid w:val="00174B83"/>
    <w:rsid w:val="001B42CE"/>
    <w:rsid w:val="001C2EBF"/>
    <w:rsid w:val="001E0F4C"/>
    <w:rsid w:val="002126A4"/>
    <w:rsid w:val="00302458"/>
    <w:rsid w:val="003A7A79"/>
    <w:rsid w:val="0041079E"/>
    <w:rsid w:val="00436C3E"/>
    <w:rsid w:val="004A4E08"/>
    <w:rsid w:val="00527BDE"/>
    <w:rsid w:val="00534F0A"/>
    <w:rsid w:val="005B259B"/>
    <w:rsid w:val="005B3071"/>
    <w:rsid w:val="00686B6D"/>
    <w:rsid w:val="006B6995"/>
    <w:rsid w:val="006B7CCE"/>
    <w:rsid w:val="00707394"/>
    <w:rsid w:val="00767EBD"/>
    <w:rsid w:val="007A358A"/>
    <w:rsid w:val="008224DB"/>
    <w:rsid w:val="0085662F"/>
    <w:rsid w:val="008637AA"/>
    <w:rsid w:val="00864CC0"/>
    <w:rsid w:val="008F55A6"/>
    <w:rsid w:val="00923666"/>
    <w:rsid w:val="00935218"/>
    <w:rsid w:val="00A2663E"/>
    <w:rsid w:val="00A75EB7"/>
    <w:rsid w:val="00A93434"/>
    <w:rsid w:val="00AA0085"/>
    <w:rsid w:val="00AF0329"/>
    <w:rsid w:val="00AF327C"/>
    <w:rsid w:val="00BC3177"/>
    <w:rsid w:val="00CC14BA"/>
    <w:rsid w:val="00DF3EA3"/>
    <w:rsid w:val="00E95EA9"/>
    <w:rsid w:val="00EE5E00"/>
    <w:rsid w:val="00F26993"/>
    <w:rsid w:val="00F444FB"/>
    <w:rsid w:val="00F9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6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63E"/>
  </w:style>
  <w:style w:type="paragraph" w:styleId="Footer">
    <w:name w:val="footer"/>
    <w:basedOn w:val="Normal"/>
    <w:link w:val="FooterChar"/>
    <w:uiPriority w:val="99"/>
    <w:semiHidden/>
    <w:unhideWhenUsed/>
    <w:rsid w:val="00A26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63E"/>
  </w:style>
  <w:style w:type="paragraph" w:styleId="ListParagraph">
    <w:name w:val="List Paragraph"/>
    <w:basedOn w:val="Normal"/>
    <w:uiPriority w:val="34"/>
    <w:qFormat/>
    <w:rsid w:val="005B3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6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63E"/>
  </w:style>
  <w:style w:type="paragraph" w:styleId="Footer">
    <w:name w:val="footer"/>
    <w:basedOn w:val="Normal"/>
    <w:link w:val="FooterChar"/>
    <w:uiPriority w:val="99"/>
    <w:semiHidden/>
    <w:unhideWhenUsed/>
    <w:rsid w:val="00A26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63E"/>
  </w:style>
  <w:style w:type="paragraph" w:styleId="ListParagraph">
    <w:name w:val="List Paragraph"/>
    <w:basedOn w:val="Normal"/>
    <w:uiPriority w:val="34"/>
    <w:qFormat/>
    <w:rsid w:val="005B3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Jonesville Community Schools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George</dc:creator>
  <cp:lastModifiedBy>tyler george</cp:lastModifiedBy>
  <cp:revision>2</cp:revision>
  <dcterms:created xsi:type="dcterms:W3CDTF">2013-03-21T13:19:00Z</dcterms:created>
  <dcterms:modified xsi:type="dcterms:W3CDTF">2013-03-21T13:19:00Z</dcterms:modified>
</cp:coreProperties>
</file>